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A45E3" w14:textId="2AF82ABA" w:rsidR="001338E0" w:rsidRDefault="001338E0" w:rsidP="00137387">
      <w:pPr>
        <w:pStyle w:val="Nagwek"/>
        <w:spacing w:after="120" w:line="259" w:lineRule="auto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6F680195" w14:textId="77777777" w:rsidR="001338E0" w:rsidRDefault="001338E0" w:rsidP="001338E0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4BFA3BA9" w14:textId="63678B3A" w:rsidR="001E6BC7" w:rsidRDefault="001E6BC7" w:rsidP="00A700EB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  <w:r w:rsidRPr="001E6BC7">
        <w:rPr>
          <w:rFonts w:ascii="Montserrat Medium" w:hAnsi="Montserrat Medium" w:cs="Arial"/>
          <w:b/>
          <w:spacing w:val="10"/>
          <w:sz w:val="32"/>
          <w:szCs w:val="32"/>
        </w:rPr>
        <w:t>Podkarpackie Forum Przewodniczących Rad Gmin, Miast i</w:t>
      </w:r>
      <w:r w:rsidR="00096B0B">
        <w:rPr>
          <w:rFonts w:ascii="Montserrat Medium" w:hAnsi="Montserrat Medium" w:cs="Arial"/>
          <w:b/>
          <w:spacing w:val="10"/>
          <w:sz w:val="32"/>
          <w:szCs w:val="32"/>
        </w:rPr>
        <w:t> </w:t>
      </w:r>
      <w:r w:rsidRPr="001E6BC7">
        <w:rPr>
          <w:rFonts w:ascii="Montserrat Medium" w:hAnsi="Montserrat Medium" w:cs="Arial"/>
          <w:b/>
          <w:spacing w:val="10"/>
          <w:sz w:val="32"/>
          <w:szCs w:val="32"/>
        </w:rPr>
        <w:t xml:space="preserve">Powiatów </w:t>
      </w:r>
    </w:p>
    <w:p w14:paraId="366AF497" w14:textId="6514046A" w:rsidR="00A700EB" w:rsidRPr="00137387" w:rsidRDefault="00A700EB" w:rsidP="00A700EB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pacing w:val="10"/>
          <w:sz w:val="24"/>
          <w:szCs w:val="24"/>
        </w:rPr>
        <w:t>przy FRDL Podkarpackim Ośrodku Samorządu Terytorialnego</w:t>
      </w:r>
    </w:p>
    <w:p w14:paraId="40360957" w14:textId="77777777" w:rsidR="00837C95" w:rsidRPr="00137387" w:rsidRDefault="00837C95" w:rsidP="00837C95">
      <w:pPr>
        <w:pStyle w:val="Nagwek1"/>
        <w:pBdr>
          <w:top w:val="single" w:sz="4" w:space="1" w:color="auto"/>
        </w:pBdr>
        <w:jc w:val="left"/>
        <w:rPr>
          <w:rFonts w:ascii="Montserrat Medium" w:hAnsi="Montserrat Medium" w:cs="Arial"/>
          <w:szCs w:val="24"/>
        </w:rPr>
      </w:pPr>
    </w:p>
    <w:p w14:paraId="74112931" w14:textId="77777777" w:rsidR="00553C70" w:rsidRPr="00137387" w:rsidRDefault="00553C70" w:rsidP="00553C70">
      <w:pPr>
        <w:jc w:val="center"/>
        <w:rPr>
          <w:rFonts w:ascii="Montserrat Medium" w:hAnsi="Montserrat Medium" w:cs="Arial"/>
          <w:b/>
          <w:sz w:val="32"/>
          <w:szCs w:val="32"/>
        </w:rPr>
      </w:pPr>
      <w:r w:rsidRPr="00137387">
        <w:rPr>
          <w:rFonts w:ascii="Montserrat Medium" w:hAnsi="Montserrat Medium" w:cs="Arial"/>
          <w:b/>
          <w:sz w:val="32"/>
          <w:szCs w:val="32"/>
        </w:rPr>
        <w:t>KARTA ZGŁOSZENIA</w:t>
      </w:r>
    </w:p>
    <w:p w14:paraId="51662DCB" w14:textId="77777777" w:rsidR="00131A93" w:rsidRPr="00137387" w:rsidRDefault="00131A93" w:rsidP="006D34BC">
      <w:pPr>
        <w:rPr>
          <w:rFonts w:ascii="Montserrat Medium" w:hAnsi="Montserrat Medium" w:cs="Arial"/>
          <w:sz w:val="28"/>
          <w:szCs w:val="28"/>
        </w:rPr>
      </w:pPr>
    </w:p>
    <w:p w14:paraId="57F79B4A" w14:textId="77777777" w:rsidR="00553C70" w:rsidRPr="00137387" w:rsidRDefault="00553C70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510D37DB" w14:textId="59FF2392" w:rsidR="00137387" w:rsidRDefault="00553C70" w:rsidP="00137387">
      <w:pPr>
        <w:spacing w:line="276" w:lineRule="auto"/>
        <w:jc w:val="center"/>
        <w:rPr>
          <w:rFonts w:ascii="Montserrat Medium" w:hAnsi="Montserrat Medium" w:cs="Arial"/>
          <w:sz w:val="24"/>
          <w:szCs w:val="24"/>
        </w:rPr>
      </w:pPr>
      <w:r w:rsidRPr="00137387">
        <w:rPr>
          <w:rFonts w:ascii="Montserrat Medium" w:hAnsi="Montserrat Medium" w:cs="Arial"/>
          <w:sz w:val="24"/>
          <w:szCs w:val="24"/>
        </w:rPr>
        <w:t xml:space="preserve">Zgłaszam udział w </w:t>
      </w:r>
      <w:r w:rsidR="00384E40" w:rsidRPr="00137387">
        <w:rPr>
          <w:rFonts w:ascii="Montserrat Medium" w:hAnsi="Montserrat Medium" w:cs="Arial"/>
          <w:sz w:val="24"/>
          <w:szCs w:val="24"/>
        </w:rPr>
        <w:t>spotkaniu</w:t>
      </w:r>
      <w:r w:rsidRPr="00137387">
        <w:rPr>
          <w:rFonts w:ascii="Montserrat Medium" w:hAnsi="Montserrat Medium" w:cs="Arial"/>
          <w:sz w:val="24"/>
          <w:szCs w:val="24"/>
        </w:rPr>
        <w:t xml:space="preserve"> </w:t>
      </w:r>
      <w:r w:rsidR="00F13651">
        <w:rPr>
          <w:rFonts w:ascii="Montserrat Medium" w:hAnsi="Montserrat Medium" w:cs="Arial"/>
          <w:sz w:val="24"/>
          <w:szCs w:val="24"/>
        </w:rPr>
        <w:t>stacjonarnym</w:t>
      </w:r>
      <w:r w:rsidR="00F06B8F">
        <w:rPr>
          <w:rFonts w:ascii="Montserrat Medium" w:hAnsi="Montserrat Medium" w:cs="Arial"/>
          <w:sz w:val="24"/>
          <w:szCs w:val="24"/>
        </w:rPr>
        <w:br/>
      </w:r>
      <w:r w:rsidR="001E6BC7" w:rsidRPr="001944C5">
        <w:rPr>
          <w:rFonts w:ascii="Calibri" w:hAnsi="Calibri" w:cs="Arial"/>
          <w:b/>
          <w:bCs/>
          <w:sz w:val="23"/>
          <w:szCs w:val="23"/>
        </w:rPr>
        <w:t>Podkarpackie</w:t>
      </w:r>
      <w:r w:rsidR="00096B0B">
        <w:rPr>
          <w:rFonts w:ascii="Calibri" w:hAnsi="Calibri" w:cs="Arial"/>
          <w:b/>
          <w:bCs/>
          <w:sz w:val="23"/>
          <w:szCs w:val="23"/>
        </w:rPr>
        <w:t>go</w:t>
      </w:r>
      <w:r w:rsidR="001E6BC7" w:rsidRPr="001944C5">
        <w:rPr>
          <w:rFonts w:ascii="Calibri" w:hAnsi="Calibri" w:cs="Arial"/>
          <w:b/>
          <w:bCs/>
          <w:sz w:val="23"/>
          <w:szCs w:val="23"/>
        </w:rPr>
        <w:t xml:space="preserve"> Forum Przewodniczących Rad Gmin, Miast i Powiatów</w:t>
      </w:r>
    </w:p>
    <w:p w14:paraId="20E618D1" w14:textId="32AD3095" w:rsidR="001C5F66" w:rsidRDefault="00384E40" w:rsidP="00137387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z w:val="24"/>
          <w:szCs w:val="24"/>
        </w:rPr>
        <w:br/>
      </w:r>
      <w:r w:rsidR="00553C70" w:rsidRPr="00137387">
        <w:rPr>
          <w:rFonts w:ascii="Montserrat Medium" w:hAnsi="Montserrat Medium" w:cs="Arial"/>
          <w:sz w:val="24"/>
          <w:szCs w:val="24"/>
        </w:rPr>
        <w:t xml:space="preserve">w dniu </w:t>
      </w:r>
      <w:r w:rsidR="00D06ADF">
        <w:rPr>
          <w:rFonts w:ascii="Montserrat Medium" w:hAnsi="Montserrat Medium" w:cs="Arial"/>
          <w:b/>
          <w:sz w:val="24"/>
          <w:szCs w:val="24"/>
        </w:rPr>
        <w:t>11</w:t>
      </w:r>
      <w:r w:rsidR="00DF33DA">
        <w:rPr>
          <w:rFonts w:ascii="Montserrat Medium" w:hAnsi="Montserrat Medium" w:cs="Arial"/>
          <w:b/>
          <w:sz w:val="24"/>
          <w:szCs w:val="24"/>
        </w:rPr>
        <w:t xml:space="preserve"> </w:t>
      </w:r>
      <w:r w:rsidR="00D06ADF">
        <w:rPr>
          <w:rFonts w:ascii="Montserrat Medium" w:hAnsi="Montserrat Medium" w:cs="Arial"/>
          <w:b/>
          <w:sz w:val="24"/>
          <w:szCs w:val="24"/>
        </w:rPr>
        <w:t>lutego</w:t>
      </w:r>
      <w:r w:rsidR="003C5255">
        <w:rPr>
          <w:rFonts w:ascii="Montserrat Medium" w:hAnsi="Montserrat Medium" w:cs="Arial"/>
          <w:b/>
          <w:sz w:val="24"/>
          <w:szCs w:val="24"/>
        </w:rPr>
        <w:t xml:space="preserve"> 202</w:t>
      </w:r>
      <w:r w:rsidR="00D06ADF">
        <w:rPr>
          <w:rFonts w:ascii="Montserrat Medium" w:hAnsi="Montserrat Medium" w:cs="Arial"/>
          <w:b/>
          <w:sz w:val="24"/>
          <w:szCs w:val="24"/>
        </w:rPr>
        <w:t>6</w:t>
      </w:r>
      <w:r w:rsidR="00096B0B">
        <w:rPr>
          <w:rFonts w:ascii="Montserrat Medium" w:hAnsi="Montserrat Medium" w:cs="Arial"/>
          <w:b/>
          <w:sz w:val="24"/>
          <w:szCs w:val="24"/>
        </w:rPr>
        <w:t> </w:t>
      </w:r>
      <w:r w:rsidR="003C5255">
        <w:rPr>
          <w:rFonts w:ascii="Montserrat Medium" w:hAnsi="Montserrat Medium" w:cs="Arial"/>
          <w:b/>
          <w:sz w:val="24"/>
          <w:szCs w:val="24"/>
        </w:rPr>
        <w:t>r.</w:t>
      </w:r>
      <w:r w:rsidR="00F06B8F">
        <w:rPr>
          <w:rFonts w:ascii="Montserrat Medium" w:hAnsi="Montserrat Medium" w:cs="Arial"/>
          <w:b/>
          <w:sz w:val="24"/>
          <w:szCs w:val="24"/>
        </w:rPr>
        <w:t xml:space="preserve"> w godz. 1</w:t>
      </w:r>
      <w:r w:rsidR="001E6BC7">
        <w:rPr>
          <w:rFonts w:ascii="Montserrat Medium" w:hAnsi="Montserrat Medium" w:cs="Arial"/>
          <w:b/>
          <w:sz w:val="24"/>
          <w:szCs w:val="24"/>
        </w:rPr>
        <w:t>6</w:t>
      </w:r>
      <w:r w:rsidR="00F06B8F">
        <w:rPr>
          <w:rFonts w:ascii="Montserrat Medium" w:hAnsi="Montserrat Medium" w:cs="Arial"/>
          <w:b/>
          <w:sz w:val="24"/>
          <w:szCs w:val="24"/>
        </w:rPr>
        <w:t>.00-1</w:t>
      </w:r>
      <w:r w:rsidR="001E6BC7">
        <w:rPr>
          <w:rFonts w:ascii="Montserrat Medium" w:hAnsi="Montserrat Medium" w:cs="Arial"/>
          <w:b/>
          <w:sz w:val="24"/>
          <w:szCs w:val="24"/>
        </w:rPr>
        <w:t>9</w:t>
      </w:r>
      <w:r w:rsidR="00F06B8F">
        <w:rPr>
          <w:rFonts w:ascii="Montserrat Medium" w:hAnsi="Montserrat Medium" w:cs="Arial"/>
          <w:b/>
          <w:sz w:val="24"/>
          <w:szCs w:val="24"/>
        </w:rPr>
        <w:t>.</w:t>
      </w:r>
      <w:r w:rsidR="002354B8">
        <w:rPr>
          <w:rFonts w:ascii="Montserrat Medium" w:hAnsi="Montserrat Medium" w:cs="Arial"/>
          <w:b/>
          <w:sz w:val="24"/>
          <w:szCs w:val="24"/>
        </w:rPr>
        <w:t>0</w:t>
      </w:r>
      <w:r w:rsidR="001C5F66">
        <w:rPr>
          <w:rFonts w:ascii="Montserrat Medium" w:hAnsi="Montserrat Medium" w:cs="Arial"/>
          <w:b/>
          <w:sz w:val="24"/>
          <w:szCs w:val="24"/>
        </w:rPr>
        <w:t>0</w:t>
      </w:r>
    </w:p>
    <w:p w14:paraId="03249B76" w14:textId="735C0F12" w:rsidR="00553C70" w:rsidRDefault="001C5F66" w:rsidP="001C5F66">
      <w:pPr>
        <w:spacing w:line="276" w:lineRule="auto"/>
        <w:jc w:val="center"/>
        <w:rPr>
          <w:rFonts w:ascii="Montserrat Medium" w:hAnsi="Montserrat Medium" w:cs="Arial"/>
          <w:b/>
          <w:bCs/>
          <w:sz w:val="24"/>
          <w:szCs w:val="24"/>
        </w:rPr>
      </w:pPr>
      <w:r w:rsidRPr="001C5F66">
        <w:rPr>
          <w:rFonts w:ascii="Montserrat Medium" w:hAnsi="Montserrat Medium" w:cs="Arial"/>
          <w:b/>
          <w:bCs/>
          <w:sz w:val="24"/>
          <w:szCs w:val="24"/>
        </w:rPr>
        <w:t>B&amp;B Hotel Rzeszów Centrum, ul. Artura Grottgera 28</w:t>
      </w:r>
    </w:p>
    <w:p w14:paraId="06D94C09" w14:textId="77777777" w:rsidR="000C1337" w:rsidRDefault="000C1337" w:rsidP="001C5F66">
      <w:pPr>
        <w:spacing w:line="276" w:lineRule="auto"/>
        <w:jc w:val="center"/>
        <w:rPr>
          <w:rFonts w:ascii="Montserrat Medium" w:hAnsi="Montserrat Medium" w:cs="Arial"/>
          <w:b/>
          <w:bCs/>
          <w:sz w:val="24"/>
          <w:szCs w:val="24"/>
        </w:rPr>
      </w:pPr>
    </w:p>
    <w:p w14:paraId="2A115ED7" w14:textId="77777777" w:rsidR="00D06ADF" w:rsidRDefault="00D06ADF" w:rsidP="00042595">
      <w:pPr>
        <w:spacing w:before="120"/>
        <w:jc w:val="center"/>
        <w:rPr>
          <w:rFonts w:ascii="Montserrat Medium" w:hAnsi="Montserrat Medium" w:cs="Arial"/>
          <w:b/>
          <w:bCs/>
          <w:color w:val="21459A"/>
          <w:sz w:val="28"/>
          <w:szCs w:val="32"/>
        </w:rPr>
      </w:pPr>
      <w:r w:rsidRPr="00D06ADF">
        <w:rPr>
          <w:rFonts w:ascii="Montserrat Medium" w:hAnsi="Montserrat Medium" w:cs="Arial"/>
          <w:b/>
          <w:bCs/>
          <w:color w:val="21459A"/>
          <w:sz w:val="28"/>
          <w:szCs w:val="32"/>
        </w:rPr>
        <w:t xml:space="preserve">Finansowanie oświaty w JST po ostatnich zmianach </w:t>
      </w:r>
    </w:p>
    <w:p w14:paraId="004E93A0" w14:textId="77702090" w:rsidR="009F164C" w:rsidRDefault="00D06ADF" w:rsidP="00042595">
      <w:pPr>
        <w:spacing w:before="120"/>
        <w:jc w:val="center"/>
        <w:rPr>
          <w:rFonts w:ascii="Montserrat Medium" w:hAnsi="Montserrat Medium" w:cs="Arial"/>
          <w:b/>
          <w:bCs/>
          <w:color w:val="21459A"/>
          <w:sz w:val="28"/>
          <w:szCs w:val="32"/>
        </w:rPr>
      </w:pPr>
      <w:r w:rsidRPr="00D06ADF">
        <w:rPr>
          <w:rFonts w:ascii="Montserrat Medium" w:hAnsi="Montserrat Medium" w:cs="Arial"/>
          <w:b/>
          <w:bCs/>
          <w:color w:val="21459A"/>
          <w:sz w:val="28"/>
          <w:szCs w:val="32"/>
        </w:rPr>
        <w:t>- wyzwania oraz rola rad gmin i powiatów.</w:t>
      </w:r>
    </w:p>
    <w:p w14:paraId="239E38F0" w14:textId="77777777" w:rsidR="00D06ADF" w:rsidRDefault="00D06ADF" w:rsidP="00042595">
      <w:pPr>
        <w:spacing w:before="120"/>
        <w:jc w:val="center"/>
        <w:rPr>
          <w:rFonts w:ascii="Montserrat Medium" w:hAnsi="Montserrat Medium" w:cs="Arial"/>
          <w:b/>
          <w:bCs/>
          <w:color w:val="21459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5315"/>
      </w:tblGrid>
      <w:tr w:rsidR="00E172C2" w:rsidRPr="00660F88" w14:paraId="78F9E5EA" w14:textId="77777777" w:rsidTr="00825FCB">
        <w:tc>
          <w:tcPr>
            <w:tcW w:w="5314" w:type="dxa"/>
          </w:tcPr>
          <w:p w14:paraId="670CA26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Imię i nazwisko:</w:t>
            </w:r>
          </w:p>
          <w:p w14:paraId="0EFA45C8" w14:textId="356D8750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253B0C5" w14:textId="14BA9C32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Stanowisko:</w:t>
            </w:r>
          </w:p>
          <w:p w14:paraId="1F5C1FC5" w14:textId="4CE153B2" w:rsid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7B54A70E" w14:textId="7999CAA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C007191" w14:textId="7777777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75F9593" w14:textId="70524634" w:rsidR="00741264" w:rsidRPr="00660F88" w:rsidRDefault="00741264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172C2" w:rsidRPr="00660F88" w14:paraId="3160B860" w14:textId="77777777" w:rsidTr="00825FCB">
        <w:tc>
          <w:tcPr>
            <w:tcW w:w="5314" w:type="dxa"/>
          </w:tcPr>
          <w:p w14:paraId="3C870223" w14:textId="70EEF599" w:rsidR="00E172C2" w:rsidRP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172C2">
              <w:rPr>
                <w:rFonts w:ascii="Cambria" w:hAnsi="Cambria" w:cs="Arial"/>
                <w:sz w:val="24"/>
                <w:szCs w:val="24"/>
              </w:rPr>
              <w:t>Nazwa instytucji zgłaszającej:</w:t>
            </w:r>
          </w:p>
          <w:p w14:paraId="7411BAE1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73B4A2A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89913F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3A08582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02EB9B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2B96C9F7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Tel./fax:</w:t>
            </w:r>
          </w:p>
          <w:p w14:paraId="52CEDC93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4F0D70E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677244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23B6A83C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e-mail:</w:t>
            </w:r>
          </w:p>
        </w:tc>
      </w:tr>
    </w:tbl>
    <w:p w14:paraId="547A451D" w14:textId="77777777" w:rsidR="000037A9" w:rsidRPr="00137387" w:rsidRDefault="000037A9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36CE4A7C" w14:textId="77777777" w:rsidR="00660F88" w:rsidRPr="00137387" w:rsidRDefault="00660F88" w:rsidP="00660F88">
      <w:pPr>
        <w:jc w:val="both"/>
        <w:rPr>
          <w:rFonts w:ascii="Montserrat Medium" w:hAnsi="Montserrat Medium" w:cs="Arial"/>
          <w:b/>
          <w:sz w:val="24"/>
          <w:szCs w:val="24"/>
        </w:rPr>
      </w:pPr>
    </w:p>
    <w:p w14:paraId="230C468C" w14:textId="6298E5A0" w:rsidR="00553C70" w:rsidRPr="00966729" w:rsidRDefault="00553C70" w:rsidP="00966729">
      <w:pPr>
        <w:jc w:val="both"/>
        <w:rPr>
          <w:rFonts w:ascii="Montserrat Medium" w:hAnsi="Montserrat Medium" w:cs="Arial"/>
          <w:b/>
          <w:u w:val="single"/>
        </w:rPr>
      </w:pPr>
      <w:r w:rsidRPr="00137387">
        <w:rPr>
          <w:rFonts w:ascii="Montserrat Medium" w:hAnsi="Montserrat Medium" w:cs="Arial"/>
          <w:u w:val="single"/>
        </w:rPr>
        <w:t xml:space="preserve">Kartę zgłoszenia proszę przesłać do dnia </w:t>
      </w:r>
      <w:r w:rsidR="00CD1C69">
        <w:rPr>
          <w:rFonts w:ascii="Montserrat Medium" w:hAnsi="Montserrat Medium" w:cs="Arial"/>
          <w:b/>
          <w:color w:val="FF0000"/>
          <w:u w:val="single"/>
        </w:rPr>
        <w:t>10</w:t>
      </w:r>
      <w:bookmarkStart w:id="0" w:name="_GoBack"/>
      <w:bookmarkEnd w:id="0"/>
      <w:r w:rsidR="00DF33DA">
        <w:rPr>
          <w:rFonts w:ascii="Montserrat Medium" w:hAnsi="Montserrat Medium" w:cs="Arial"/>
          <w:b/>
          <w:color w:val="FF0000"/>
          <w:u w:val="single"/>
        </w:rPr>
        <w:t xml:space="preserve"> </w:t>
      </w:r>
      <w:r w:rsidR="00D06ADF">
        <w:rPr>
          <w:rFonts w:ascii="Montserrat Medium" w:hAnsi="Montserrat Medium" w:cs="Arial"/>
          <w:b/>
          <w:color w:val="FF0000"/>
          <w:u w:val="single"/>
        </w:rPr>
        <w:t>lutego</w:t>
      </w:r>
      <w:r w:rsidR="00F17AB7">
        <w:rPr>
          <w:rFonts w:ascii="Montserrat Medium" w:hAnsi="Montserrat Medium" w:cs="Arial"/>
          <w:b/>
          <w:color w:val="FF0000"/>
          <w:u w:val="single"/>
        </w:rPr>
        <w:t xml:space="preserve"> </w:t>
      </w:r>
      <w:r w:rsidR="001338E0">
        <w:rPr>
          <w:rFonts w:ascii="Montserrat Medium" w:hAnsi="Montserrat Medium" w:cs="Arial"/>
          <w:b/>
          <w:color w:val="FF0000"/>
          <w:u w:val="single"/>
        </w:rPr>
        <w:t>202</w:t>
      </w:r>
      <w:r w:rsidR="00D06ADF">
        <w:rPr>
          <w:rFonts w:ascii="Montserrat Medium" w:hAnsi="Montserrat Medium" w:cs="Arial"/>
          <w:b/>
          <w:color w:val="FF0000"/>
          <w:u w:val="single"/>
        </w:rPr>
        <w:t>6</w:t>
      </w:r>
      <w:r w:rsidR="003C5255">
        <w:rPr>
          <w:rFonts w:ascii="Montserrat Medium" w:hAnsi="Montserrat Medium" w:cs="Arial"/>
          <w:b/>
          <w:color w:val="FF0000"/>
          <w:u w:val="single"/>
        </w:rPr>
        <w:t> </w:t>
      </w:r>
      <w:r w:rsidRPr="00137387">
        <w:rPr>
          <w:rFonts w:ascii="Montserrat Medium" w:hAnsi="Montserrat Medium" w:cs="Arial"/>
          <w:b/>
          <w:color w:val="FF0000"/>
          <w:u w:val="single"/>
        </w:rPr>
        <w:t>r.</w:t>
      </w:r>
      <w:r w:rsidR="00966729" w:rsidRPr="00966729">
        <w:rPr>
          <w:rFonts w:ascii="Montserrat Medium" w:hAnsi="Montserrat Medium" w:cs="Arial"/>
          <w:b/>
        </w:rPr>
        <w:t xml:space="preserve"> </w:t>
      </w:r>
      <w:r w:rsidR="00EE519A" w:rsidRPr="00137387">
        <w:rPr>
          <w:rFonts w:ascii="Montserrat Medium" w:hAnsi="Montserrat Medium" w:cs="Arial"/>
        </w:rPr>
        <w:t xml:space="preserve">na adres poczty elektronicznej: </w:t>
      </w:r>
      <w:hyperlink r:id="rId7" w:history="1">
        <w:r w:rsidR="001E6BC7" w:rsidRPr="00CF1AF5">
          <w:rPr>
            <w:rStyle w:val="Hipercze"/>
            <w:rFonts w:ascii="Montserrat Medium" w:hAnsi="Montserrat Medium"/>
          </w:rPr>
          <w:t>monika.wedrychowicz@frdl.rzeszow.pl</w:t>
        </w:r>
      </w:hyperlink>
    </w:p>
    <w:p w14:paraId="28FB37FC" w14:textId="77777777" w:rsidR="00043024" w:rsidRPr="00137387" w:rsidRDefault="00043024" w:rsidP="00043024">
      <w:pPr>
        <w:jc w:val="both"/>
        <w:rPr>
          <w:rFonts w:ascii="Montserrat Medium" w:hAnsi="Montserrat Medium" w:cs="Arial"/>
        </w:rPr>
      </w:pPr>
    </w:p>
    <w:p w14:paraId="489F9131" w14:textId="77777777" w:rsidR="00384E40" w:rsidRPr="00137387" w:rsidRDefault="00384E40" w:rsidP="00384E40">
      <w:pPr>
        <w:jc w:val="both"/>
        <w:rPr>
          <w:rFonts w:ascii="Montserrat Medium" w:hAnsi="Montserrat Medium" w:cs="Arial"/>
        </w:rPr>
      </w:pPr>
    </w:p>
    <w:p w14:paraId="2C91EC0E" w14:textId="77777777" w:rsidR="00EE519A" w:rsidRPr="00137387" w:rsidRDefault="00EE519A" w:rsidP="00553C70">
      <w:pPr>
        <w:rPr>
          <w:rFonts w:ascii="Montserrat Medium" w:hAnsi="Montserrat Medium" w:cs="Arial"/>
        </w:rPr>
      </w:pPr>
    </w:p>
    <w:p w14:paraId="75199419" w14:textId="125C7E4A" w:rsidR="00384E40" w:rsidRPr="00137387" w:rsidRDefault="00553C70" w:rsidP="00384E40">
      <w:pPr>
        <w:rPr>
          <w:rFonts w:ascii="Montserrat Medium" w:hAnsi="Montserrat Medium"/>
          <w:b/>
        </w:rPr>
      </w:pPr>
      <w:r w:rsidRPr="00137387">
        <w:rPr>
          <w:rFonts w:ascii="Montserrat Medium" w:hAnsi="Montserrat Medium" w:cs="Arial"/>
        </w:rPr>
        <w:t>………</w:t>
      </w:r>
      <w:r w:rsidR="001338E0">
        <w:rPr>
          <w:rFonts w:ascii="Montserrat Medium" w:hAnsi="Montserrat Medium" w:cs="Arial"/>
        </w:rPr>
        <w:t>……………………………………dn. ………………………..202</w:t>
      </w:r>
      <w:r w:rsidR="00D06ADF">
        <w:rPr>
          <w:rFonts w:ascii="Montserrat Medium" w:hAnsi="Montserrat Medium" w:cs="Arial"/>
        </w:rPr>
        <w:t>6</w:t>
      </w:r>
      <w:r w:rsidRPr="00137387">
        <w:rPr>
          <w:rFonts w:ascii="Montserrat Medium" w:hAnsi="Montserrat Medium" w:cs="Arial"/>
        </w:rPr>
        <w:t xml:space="preserve"> r.</w:t>
      </w:r>
    </w:p>
    <w:p w14:paraId="71537A11" w14:textId="77777777" w:rsidR="00137387" w:rsidRDefault="00137387" w:rsidP="00583D7E">
      <w:pPr>
        <w:rPr>
          <w:rFonts w:ascii="Montserrat Medium" w:hAnsi="Montserrat Medium" w:cs="Arial"/>
        </w:rPr>
      </w:pPr>
    </w:p>
    <w:p w14:paraId="2A7EC91A" w14:textId="5BF4F28D" w:rsidR="00137387" w:rsidRDefault="00CC741B" w:rsidP="00583D7E">
      <w:pPr>
        <w:rPr>
          <w:rFonts w:ascii="Montserrat Medium" w:hAnsi="Montserrat Medium" w:cs="Arial"/>
        </w:rPr>
      </w:pPr>
      <w:r w:rsidRPr="00137387">
        <w:rPr>
          <w:rFonts w:ascii="Montserrat Medium" w:hAnsi="Montserrat Medium" w:cs="Arial"/>
        </w:rPr>
        <w:t xml:space="preserve">Dodatkowe informacje można uzyskać pod numerem telefonu </w:t>
      </w:r>
      <w:r w:rsidR="001E6BC7">
        <w:rPr>
          <w:rFonts w:ascii="Calibri" w:hAnsi="Calibri" w:cs="Calibri"/>
          <w:color w:val="21409A"/>
        </w:rPr>
        <w:t>17 850 74 20.</w:t>
      </w:r>
    </w:p>
    <w:p w14:paraId="5CF5A5B6" w14:textId="77777777" w:rsidR="00137387" w:rsidRPr="00137387" w:rsidRDefault="00137387" w:rsidP="00583D7E">
      <w:pPr>
        <w:rPr>
          <w:rFonts w:ascii="Montserrat Medium" w:hAnsi="Montserrat Medium" w:cs="Arial"/>
        </w:rPr>
      </w:pPr>
    </w:p>
    <w:p w14:paraId="56E32AF5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p w14:paraId="63F3CBCC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sectPr w:rsidR="001338E0" w:rsidSect="00C0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113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428C" w14:textId="77777777" w:rsidR="00E77B46" w:rsidRDefault="00E77B46" w:rsidP="00137387">
      <w:r>
        <w:separator/>
      </w:r>
    </w:p>
  </w:endnote>
  <w:endnote w:type="continuationSeparator" w:id="0">
    <w:p w14:paraId="31A7AA76" w14:textId="77777777" w:rsidR="00E77B46" w:rsidRDefault="00E77B46" w:rsidP="001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86C7" w14:textId="77777777" w:rsidR="001E6BC7" w:rsidRDefault="001E6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4581C" w14:textId="77777777" w:rsidR="00137387" w:rsidRPr="00137387" w:rsidRDefault="00137387" w:rsidP="00137387">
    <w:pPr>
      <w:pStyle w:val="Stopka"/>
      <w:rPr>
        <w:rFonts w:ascii="Montserrat Medium" w:hAnsi="Montserrat Medium"/>
      </w:rPr>
    </w:pPr>
  </w:p>
  <w:p w14:paraId="3BE5177E" w14:textId="77777777" w:rsidR="00137387" w:rsidRDefault="001373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B5E0" w14:textId="77777777" w:rsidR="001E6BC7" w:rsidRDefault="001E6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D0215" w14:textId="77777777" w:rsidR="00E77B46" w:rsidRDefault="00E77B46" w:rsidP="00137387">
      <w:r>
        <w:separator/>
      </w:r>
    </w:p>
  </w:footnote>
  <w:footnote w:type="continuationSeparator" w:id="0">
    <w:p w14:paraId="0F8F3229" w14:textId="77777777" w:rsidR="00E77B46" w:rsidRDefault="00E77B46" w:rsidP="001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72E4" w14:textId="77777777" w:rsidR="001E6BC7" w:rsidRDefault="001E6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B207" w14:textId="03B33BBA" w:rsidR="00137387" w:rsidRDefault="00E77B46" w:rsidP="00D27A72">
    <w:pPr>
      <w:pStyle w:val="Nagwek"/>
      <w:tabs>
        <w:tab w:val="clear" w:pos="4703"/>
        <w:tab w:val="clear" w:pos="9406"/>
        <w:tab w:val="left" w:pos="1224"/>
      </w:tabs>
      <w:jc w:val="center"/>
    </w:pPr>
    <w:r>
      <w:rPr>
        <w:noProof/>
      </w:rPr>
      <w:pict w14:anchorId="38C31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77970" o:spid="_x0000_s2051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Papier Firmowy_FRDL_Rzeszów pop MB pop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26A32" w14:textId="77777777" w:rsidR="001E6BC7" w:rsidRDefault="001E6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5DD"/>
    <w:multiLevelType w:val="hybridMultilevel"/>
    <w:tmpl w:val="372C1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3FC6"/>
    <w:multiLevelType w:val="hybridMultilevel"/>
    <w:tmpl w:val="BFE6694A"/>
    <w:lvl w:ilvl="0" w:tplc="DCD2E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0DE8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00E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280D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23C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1FA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0B0A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8C2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5"/>
    <w:rsid w:val="00002E3D"/>
    <w:rsid w:val="000037A9"/>
    <w:rsid w:val="00020F81"/>
    <w:rsid w:val="00032B4D"/>
    <w:rsid w:val="00042595"/>
    <w:rsid w:val="00043024"/>
    <w:rsid w:val="000472AD"/>
    <w:rsid w:val="000834C8"/>
    <w:rsid w:val="00096B0B"/>
    <w:rsid w:val="000C1337"/>
    <w:rsid w:val="000C2510"/>
    <w:rsid w:val="000C7091"/>
    <w:rsid w:val="000E27A6"/>
    <w:rsid w:val="001037EC"/>
    <w:rsid w:val="00131A93"/>
    <w:rsid w:val="001338E0"/>
    <w:rsid w:val="00137387"/>
    <w:rsid w:val="00196DC3"/>
    <w:rsid w:val="001B5961"/>
    <w:rsid w:val="001C331D"/>
    <w:rsid w:val="001C5F66"/>
    <w:rsid w:val="001E5943"/>
    <w:rsid w:val="001E6BC7"/>
    <w:rsid w:val="00204353"/>
    <w:rsid w:val="00217E66"/>
    <w:rsid w:val="00223205"/>
    <w:rsid w:val="00225119"/>
    <w:rsid w:val="002354B8"/>
    <w:rsid w:val="0024558B"/>
    <w:rsid w:val="002C4798"/>
    <w:rsid w:val="002E3D6E"/>
    <w:rsid w:val="00300072"/>
    <w:rsid w:val="003006D1"/>
    <w:rsid w:val="00353CAE"/>
    <w:rsid w:val="003552CC"/>
    <w:rsid w:val="00363DA1"/>
    <w:rsid w:val="00384E40"/>
    <w:rsid w:val="00395E19"/>
    <w:rsid w:val="003A4AAF"/>
    <w:rsid w:val="003B07B5"/>
    <w:rsid w:val="003B3B64"/>
    <w:rsid w:val="003B7920"/>
    <w:rsid w:val="003C3CAC"/>
    <w:rsid w:val="003C5255"/>
    <w:rsid w:val="00400576"/>
    <w:rsid w:val="00407CB1"/>
    <w:rsid w:val="004257A9"/>
    <w:rsid w:val="00465CA9"/>
    <w:rsid w:val="004C127E"/>
    <w:rsid w:val="004E0973"/>
    <w:rsid w:val="004E1C35"/>
    <w:rsid w:val="00501117"/>
    <w:rsid w:val="00501C5A"/>
    <w:rsid w:val="0053251A"/>
    <w:rsid w:val="005336A7"/>
    <w:rsid w:val="00533CD4"/>
    <w:rsid w:val="00553C70"/>
    <w:rsid w:val="00577140"/>
    <w:rsid w:val="00582EB6"/>
    <w:rsid w:val="00583D7E"/>
    <w:rsid w:val="00596AED"/>
    <w:rsid w:val="005B0F7F"/>
    <w:rsid w:val="005D319F"/>
    <w:rsid w:val="005E0E30"/>
    <w:rsid w:val="005E25D3"/>
    <w:rsid w:val="00610396"/>
    <w:rsid w:val="00617534"/>
    <w:rsid w:val="006254A1"/>
    <w:rsid w:val="006302B0"/>
    <w:rsid w:val="00645BD8"/>
    <w:rsid w:val="00654789"/>
    <w:rsid w:val="00660F88"/>
    <w:rsid w:val="00667FC0"/>
    <w:rsid w:val="006705E9"/>
    <w:rsid w:val="00671EF4"/>
    <w:rsid w:val="00677DF7"/>
    <w:rsid w:val="00691961"/>
    <w:rsid w:val="00693E4B"/>
    <w:rsid w:val="006D1591"/>
    <w:rsid w:val="006D34BC"/>
    <w:rsid w:val="006D67E7"/>
    <w:rsid w:val="006E4D65"/>
    <w:rsid w:val="006F4788"/>
    <w:rsid w:val="00714117"/>
    <w:rsid w:val="00714CA4"/>
    <w:rsid w:val="00720362"/>
    <w:rsid w:val="0073135E"/>
    <w:rsid w:val="00741264"/>
    <w:rsid w:val="00782EF9"/>
    <w:rsid w:val="00787F95"/>
    <w:rsid w:val="0079396F"/>
    <w:rsid w:val="007B0741"/>
    <w:rsid w:val="007B0C08"/>
    <w:rsid w:val="007B2922"/>
    <w:rsid w:val="007B6813"/>
    <w:rsid w:val="007C7AB7"/>
    <w:rsid w:val="00812220"/>
    <w:rsid w:val="00814661"/>
    <w:rsid w:val="00830BCA"/>
    <w:rsid w:val="0083530B"/>
    <w:rsid w:val="00837A45"/>
    <w:rsid w:val="00837C95"/>
    <w:rsid w:val="00846B30"/>
    <w:rsid w:val="008571DF"/>
    <w:rsid w:val="008B127B"/>
    <w:rsid w:val="008B65FF"/>
    <w:rsid w:val="00911D22"/>
    <w:rsid w:val="00917DB2"/>
    <w:rsid w:val="0092082D"/>
    <w:rsid w:val="009501A0"/>
    <w:rsid w:val="009557E7"/>
    <w:rsid w:val="00963AB0"/>
    <w:rsid w:val="00966729"/>
    <w:rsid w:val="009711CA"/>
    <w:rsid w:val="009725AE"/>
    <w:rsid w:val="009A05EF"/>
    <w:rsid w:val="009D34AC"/>
    <w:rsid w:val="009F164C"/>
    <w:rsid w:val="00A0103E"/>
    <w:rsid w:val="00A04AC3"/>
    <w:rsid w:val="00A50AD2"/>
    <w:rsid w:val="00A700EB"/>
    <w:rsid w:val="00A70668"/>
    <w:rsid w:val="00AB3C10"/>
    <w:rsid w:val="00AE7507"/>
    <w:rsid w:val="00B117EE"/>
    <w:rsid w:val="00B22841"/>
    <w:rsid w:val="00B3193E"/>
    <w:rsid w:val="00B5567B"/>
    <w:rsid w:val="00B6082C"/>
    <w:rsid w:val="00B67BF1"/>
    <w:rsid w:val="00BA0874"/>
    <w:rsid w:val="00BB5F6C"/>
    <w:rsid w:val="00BD0AC3"/>
    <w:rsid w:val="00BD4401"/>
    <w:rsid w:val="00BE56DC"/>
    <w:rsid w:val="00C06E04"/>
    <w:rsid w:val="00C44DC4"/>
    <w:rsid w:val="00C56E98"/>
    <w:rsid w:val="00C84A51"/>
    <w:rsid w:val="00CA48EE"/>
    <w:rsid w:val="00CA682C"/>
    <w:rsid w:val="00CB0F28"/>
    <w:rsid w:val="00CC741B"/>
    <w:rsid w:val="00CD1C69"/>
    <w:rsid w:val="00CF0022"/>
    <w:rsid w:val="00CF022A"/>
    <w:rsid w:val="00D06ADF"/>
    <w:rsid w:val="00D27A72"/>
    <w:rsid w:val="00D34F83"/>
    <w:rsid w:val="00D455E3"/>
    <w:rsid w:val="00D77C62"/>
    <w:rsid w:val="00DD0448"/>
    <w:rsid w:val="00DD4C4A"/>
    <w:rsid w:val="00DF33DA"/>
    <w:rsid w:val="00DF5B8C"/>
    <w:rsid w:val="00E172C2"/>
    <w:rsid w:val="00E17CEA"/>
    <w:rsid w:val="00E259C6"/>
    <w:rsid w:val="00E77B46"/>
    <w:rsid w:val="00E82B64"/>
    <w:rsid w:val="00E8739F"/>
    <w:rsid w:val="00EA03C6"/>
    <w:rsid w:val="00ED7FE5"/>
    <w:rsid w:val="00EE519A"/>
    <w:rsid w:val="00F064B4"/>
    <w:rsid w:val="00F06B8F"/>
    <w:rsid w:val="00F110DE"/>
    <w:rsid w:val="00F13651"/>
    <w:rsid w:val="00F17AB7"/>
    <w:rsid w:val="00F21429"/>
    <w:rsid w:val="00F26ED9"/>
    <w:rsid w:val="00F4030F"/>
    <w:rsid w:val="00F47B45"/>
    <w:rsid w:val="00F67C37"/>
    <w:rsid w:val="00F93908"/>
    <w:rsid w:val="00FC2777"/>
    <w:rsid w:val="00FD052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438D376"/>
  <w15:chartTrackingRefBased/>
  <w15:docId w15:val="{555AFB53-34C9-4B91-A5F8-DCF777C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FE5"/>
  </w:style>
  <w:style w:type="paragraph" w:styleId="Nagwek1">
    <w:name w:val="heading 1"/>
    <w:basedOn w:val="Normalny"/>
    <w:next w:val="Normalny"/>
    <w:qFormat/>
    <w:rsid w:val="00837C95"/>
    <w:pPr>
      <w:keepNext/>
      <w:spacing w:line="480" w:lineRule="auto"/>
      <w:jc w:val="center"/>
      <w:outlineLvl w:val="0"/>
    </w:pPr>
    <w:rPr>
      <w:rFonts w:ascii="Arial" w:hAnsi="Arial"/>
      <w:b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7FE5"/>
    <w:rPr>
      <w:color w:val="0000FF"/>
      <w:u w:val="single"/>
    </w:rPr>
  </w:style>
  <w:style w:type="paragraph" w:styleId="Tekstdymka">
    <w:name w:val="Balloon Text"/>
    <w:basedOn w:val="Normalny"/>
    <w:semiHidden/>
    <w:rsid w:val="001037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37C95"/>
    <w:pPr>
      <w:tabs>
        <w:tab w:val="center" w:pos="4703"/>
        <w:tab w:val="right" w:pos="9406"/>
      </w:tabs>
    </w:pPr>
    <w:rPr>
      <w:rFonts w:ascii="Courier New" w:hAnsi="Courier New"/>
    </w:rPr>
  </w:style>
  <w:style w:type="character" w:customStyle="1" w:styleId="NagwekZnak">
    <w:name w:val="Nagłówek Znak"/>
    <w:link w:val="Nagwek"/>
    <w:uiPriority w:val="99"/>
    <w:rsid w:val="003006D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3552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3552CC"/>
  </w:style>
  <w:style w:type="paragraph" w:styleId="Stopka">
    <w:name w:val="footer"/>
    <w:basedOn w:val="Normalny"/>
    <w:link w:val="StopkaZnak"/>
    <w:unhideWhenUsed/>
    <w:rsid w:val="00137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7387"/>
  </w:style>
  <w:style w:type="character" w:styleId="Nierozpoznanawzmianka">
    <w:name w:val="Unresolved Mention"/>
    <w:basedOn w:val="Domylnaczcionkaakapitu"/>
    <w:uiPriority w:val="99"/>
    <w:semiHidden/>
    <w:unhideWhenUsed/>
    <w:rsid w:val="001E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nika.wedrychowicz@frdl.rzes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14 listopada 2007 r</vt:lpstr>
    </vt:vector>
  </TitlesOfParts>
  <Company>MISTiA</Company>
  <LinksUpToDate>false</LinksUpToDate>
  <CharactersWithSpaces>836</CharactersWithSpaces>
  <SharedDoc>false</SharedDoc>
  <HLinks>
    <vt:vector size="12" baseType="variant">
      <vt:variant>
        <vt:i4>6750303</vt:i4>
      </vt:variant>
      <vt:variant>
        <vt:i4>3</vt:i4>
      </vt:variant>
      <vt:variant>
        <vt:i4>0</vt:i4>
      </vt:variant>
      <vt:variant>
        <vt:i4>5</vt:i4>
      </vt:variant>
      <vt:variant>
        <vt:lpwstr>mailto:malgorzata.nieroda@frdl.rzeszow.pl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mailto:post@frdl.rzeszow.pl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14 listopada 2007 r</dc:title>
  <dc:subject/>
  <dc:creator>alyzwa</dc:creator>
  <cp:keywords/>
  <cp:lastModifiedBy>Weronika Wędrychowicz</cp:lastModifiedBy>
  <cp:revision>4</cp:revision>
  <cp:lastPrinted>2019-11-07T10:39:00Z</cp:lastPrinted>
  <dcterms:created xsi:type="dcterms:W3CDTF">2026-01-26T09:10:00Z</dcterms:created>
  <dcterms:modified xsi:type="dcterms:W3CDTF">2026-01-26T09:39:00Z</dcterms:modified>
</cp:coreProperties>
</file>